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9" w:rsidRPr="00EC7670" w:rsidRDefault="00A33B69" w:rsidP="00A33B69">
      <w:pPr>
        <w:jc w:val="center"/>
        <w:rPr>
          <w:rFonts w:ascii="Times New Roman" w:hAnsi="Times New Roman"/>
          <w:b/>
          <w:sz w:val="32"/>
          <w:szCs w:val="32"/>
        </w:rPr>
      </w:pPr>
      <w:r w:rsidRPr="00EC7670">
        <w:rPr>
          <w:rFonts w:ascii="Times New Roman" w:hAnsi="Times New Roman"/>
          <w:b/>
          <w:sz w:val="32"/>
          <w:szCs w:val="32"/>
        </w:rPr>
        <w:t>JKK “Kelelio”  tarybos</w:t>
      </w:r>
    </w:p>
    <w:p w:rsidR="00A33B69" w:rsidRPr="00EC7670" w:rsidRDefault="00A33B69" w:rsidP="00A33B69">
      <w:pPr>
        <w:jc w:val="center"/>
        <w:rPr>
          <w:rFonts w:ascii="Times New Roman" w:hAnsi="Times New Roman"/>
          <w:sz w:val="28"/>
          <w:szCs w:val="28"/>
        </w:rPr>
      </w:pPr>
      <w:r w:rsidRPr="00EC7670">
        <w:rPr>
          <w:rFonts w:ascii="Times New Roman" w:hAnsi="Times New Roman"/>
          <w:sz w:val="28"/>
          <w:szCs w:val="28"/>
        </w:rPr>
        <w:t>Posėdžio protokolas</w:t>
      </w:r>
    </w:p>
    <w:p w:rsidR="00A33B69" w:rsidRPr="00EC7670" w:rsidRDefault="00A33B69" w:rsidP="005027A1">
      <w:pPr>
        <w:jc w:val="center"/>
        <w:rPr>
          <w:rFonts w:ascii="Times New Roman" w:hAnsi="Times New Roman"/>
          <w:sz w:val="28"/>
          <w:szCs w:val="28"/>
        </w:rPr>
      </w:pPr>
      <w:r w:rsidRPr="00EC76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C7670">
        <w:rPr>
          <w:rFonts w:ascii="Times New Roman" w:hAnsi="Times New Roman"/>
          <w:sz w:val="28"/>
          <w:szCs w:val="28"/>
        </w:rPr>
        <w:t>-0</w:t>
      </w:r>
      <w:r w:rsidR="00B81379">
        <w:rPr>
          <w:rFonts w:ascii="Times New Roman" w:hAnsi="Times New Roman"/>
          <w:sz w:val="28"/>
          <w:szCs w:val="28"/>
        </w:rPr>
        <w:t>3</w:t>
      </w:r>
      <w:r w:rsidRPr="00EC7670">
        <w:rPr>
          <w:rFonts w:ascii="Times New Roman" w:hAnsi="Times New Roman"/>
          <w:sz w:val="28"/>
          <w:szCs w:val="28"/>
        </w:rPr>
        <w:t>-</w:t>
      </w:r>
      <w:r w:rsidR="00B8137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A33B69" w:rsidRPr="00EC7670" w:rsidRDefault="00A33B69" w:rsidP="00A33B69">
      <w:pPr>
        <w:jc w:val="center"/>
        <w:rPr>
          <w:rFonts w:ascii="Times New Roman" w:hAnsi="Times New Roman"/>
          <w:sz w:val="24"/>
          <w:szCs w:val="24"/>
        </w:rPr>
      </w:pPr>
    </w:p>
    <w:p w:rsidR="00A33B69" w:rsidRPr="00EC7670" w:rsidRDefault="00A33B69" w:rsidP="00A33B69">
      <w:pPr>
        <w:rPr>
          <w:rFonts w:ascii="Times New Roman" w:hAnsi="Times New Roman"/>
          <w:b/>
          <w:sz w:val="28"/>
          <w:szCs w:val="28"/>
        </w:rPr>
      </w:pPr>
      <w:r w:rsidRPr="00EC7670">
        <w:rPr>
          <w:rFonts w:ascii="Times New Roman" w:hAnsi="Times New Roman"/>
          <w:b/>
          <w:sz w:val="28"/>
          <w:szCs w:val="28"/>
        </w:rPr>
        <w:t>Susirinkime dalyvavo:</w:t>
      </w:r>
    </w:p>
    <w:p w:rsidR="00A33B69" w:rsidRPr="006F4247" w:rsidRDefault="00A33B69" w:rsidP="006F4247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Adolfas Kuzborski</w:t>
      </w:r>
    </w:p>
    <w:p w:rsidR="00A33B69" w:rsidRPr="00EC7670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Dovilė Laurinavičiūtė</w:t>
      </w:r>
    </w:p>
    <w:p w:rsidR="00A33B69" w:rsidRPr="00EC7670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Mantas Kunčys</w:t>
      </w:r>
    </w:p>
    <w:p w:rsidR="00A33B69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Povilas Ališauskas</w:t>
      </w:r>
    </w:p>
    <w:p w:rsidR="00A33B69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Gvidas Stasytis</w:t>
      </w:r>
    </w:p>
    <w:p w:rsidR="00A33B69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Linas Alesius</w:t>
      </w:r>
    </w:p>
    <w:p w:rsidR="00A33B69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Dovilė Auželytė</w:t>
      </w:r>
    </w:p>
    <w:p w:rsidR="008D6C48" w:rsidRDefault="008D6C48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Audrius Kazlauskas</w:t>
      </w:r>
    </w:p>
    <w:p w:rsidR="00A33B69" w:rsidRPr="00EC7670" w:rsidRDefault="00A33B69" w:rsidP="00A33B69">
      <w:pPr>
        <w:pStyle w:val="ListParagraph"/>
        <w:numPr>
          <w:ilvl w:val="0"/>
          <w:numId w:val="1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Rūta Akučkaitė</w:t>
      </w:r>
    </w:p>
    <w:p w:rsidR="00A33B69" w:rsidRPr="00EC7670" w:rsidRDefault="00A33B69" w:rsidP="00A33B69">
      <w:pPr>
        <w:rPr>
          <w:rFonts w:ascii="Times New Roman" w:hAnsi="Times New Roman"/>
          <w:b/>
          <w:sz w:val="24"/>
          <w:szCs w:val="24"/>
        </w:rPr>
      </w:pPr>
    </w:p>
    <w:p w:rsidR="00A33B69" w:rsidRPr="00EC7670" w:rsidRDefault="00A33B69" w:rsidP="00A33B69">
      <w:pPr>
        <w:rPr>
          <w:rFonts w:ascii="Times New Roman" w:hAnsi="Times New Roman"/>
          <w:b/>
          <w:sz w:val="28"/>
          <w:szCs w:val="28"/>
        </w:rPr>
      </w:pPr>
      <w:r w:rsidRPr="00EC7670">
        <w:rPr>
          <w:rFonts w:ascii="Times New Roman" w:hAnsi="Times New Roman"/>
          <w:b/>
          <w:sz w:val="28"/>
          <w:szCs w:val="28"/>
        </w:rPr>
        <w:t>Darbotvarkė:</w:t>
      </w:r>
    </w:p>
    <w:p w:rsidR="00A33B69" w:rsidRDefault="006F4247" w:rsidP="00A33B69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JKK „Kelelis“ gimtadienio aptarimas</w:t>
      </w:r>
      <w:r w:rsidR="00A33B69">
        <w:rPr>
          <w:rFonts w:ascii="Times New Roman" w:hAnsi="Times New Roman"/>
          <w:lang w:val="lt-LT"/>
        </w:rPr>
        <w:t>.</w:t>
      </w:r>
    </w:p>
    <w:p w:rsidR="00E80D92" w:rsidRDefault="006F4247" w:rsidP="00A33B69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Einamųjų darbų pasiskirtymas.</w:t>
      </w:r>
    </w:p>
    <w:p w:rsidR="006F4247" w:rsidRPr="00DE5AFE" w:rsidRDefault="006F4247" w:rsidP="00A33B69">
      <w:pPr>
        <w:pStyle w:val="ListParagraph"/>
        <w:numPr>
          <w:ilvl w:val="0"/>
          <w:numId w:val="2"/>
        </w:num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Kelininkų dienų aptarimas.</w:t>
      </w:r>
    </w:p>
    <w:p w:rsidR="00A33B69" w:rsidRPr="00DE5AFE" w:rsidRDefault="00A33B69" w:rsidP="00A33B69">
      <w:pPr>
        <w:rPr>
          <w:rFonts w:ascii="Times New Roman" w:hAnsi="Times New Roman"/>
        </w:rPr>
      </w:pPr>
    </w:p>
    <w:p w:rsidR="00A33B69" w:rsidRPr="00EC7670" w:rsidRDefault="00A33B69" w:rsidP="00A33B69">
      <w:pPr>
        <w:rPr>
          <w:rFonts w:ascii="Times New Roman" w:hAnsi="Times New Roman"/>
          <w:b/>
          <w:sz w:val="28"/>
          <w:szCs w:val="28"/>
        </w:rPr>
      </w:pPr>
      <w:r w:rsidRPr="00EC7670">
        <w:rPr>
          <w:rFonts w:ascii="Times New Roman" w:hAnsi="Times New Roman"/>
          <w:b/>
          <w:sz w:val="28"/>
          <w:szCs w:val="28"/>
        </w:rPr>
        <w:t>Nutarta:</w:t>
      </w:r>
    </w:p>
    <w:p w:rsidR="00A33B69" w:rsidRPr="00EC7670" w:rsidRDefault="006F4247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Aptarti JKK „Kelelis“ gimtadienio pliusai bei minusai.</w:t>
      </w:r>
    </w:p>
    <w:p w:rsidR="00A33B69" w:rsidRDefault="006F4247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 puslapio kelelis.lt administravimą atsakinga Rūta Akučkaitė.</w:t>
      </w:r>
    </w:p>
    <w:p w:rsidR="006F4247" w:rsidRDefault="006F4247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Kontaktų, įmonių ir direktorių gimtadienių sąrašą sudaro Audrius Kazlauskas. </w:t>
      </w:r>
    </w:p>
    <w:p w:rsidR="006F4247" w:rsidRDefault="006F4247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2% pervedimu JKK „Kelelis“ klubui atsakingi Adomas </w:t>
      </w:r>
      <w:r w:rsidR="008D6C48">
        <w:rPr>
          <w:rFonts w:ascii="Times New Roman" w:hAnsi="Times New Roman"/>
          <w:lang w:val="lt-LT"/>
        </w:rPr>
        <w:t>Anužis ir Mingailė Stankevičiūtė.</w:t>
      </w:r>
    </w:p>
    <w:p w:rsidR="008D6C48" w:rsidRDefault="008D6C48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Senosios Tarybos sąrašą bei kontaktus surenka Audrius Kazlauskas.</w:t>
      </w:r>
    </w:p>
    <w:p w:rsidR="008D6C48" w:rsidRDefault="00B81379" w:rsidP="00A33B6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Prisijungimas prie Veteranų klubo sodinant medelius.</w:t>
      </w:r>
    </w:p>
    <w:p w:rsidR="00B8137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Veiklos plano sudarymu rūpinasi Rūta Akučkaitė.</w:t>
      </w:r>
    </w:p>
    <w:p w:rsidR="00A33B6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 kontaktavimą su įmonėmis atsakingos Sandra Jakulyte ir Dovilė Laurinavičiūtė.</w:t>
      </w:r>
    </w:p>
    <w:p w:rsidR="00B81379" w:rsidRPr="00B8137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Ekskursiją į Kelių direkciją organizuoja Linas Alesius.</w:t>
      </w:r>
    </w:p>
    <w:p w:rsidR="00B8137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Straipsnį apie Kelininkų dienas rašo Mingailė Stankevičiūtė.</w:t>
      </w:r>
    </w:p>
    <w:p w:rsidR="00B8137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Dviračių projektas bus vykdomas po Kelininkų dienų.</w:t>
      </w:r>
    </w:p>
    <w:p w:rsidR="00B81379" w:rsidRDefault="00B81379" w:rsidP="00B8137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 Kelininkų dienas atsakingas Gvidas Stasytis.</w:t>
      </w:r>
    </w:p>
    <w:p w:rsidR="00B81379" w:rsidRPr="00B81379" w:rsidRDefault="00B81379" w:rsidP="00B81379">
      <w:pPr>
        <w:rPr>
          <w:rFonts w:ascii="Times New Roman" w:hAnsi="Times New Roman"/>
          <w:lang w:val="lt-LT"/>
        </w:rPr>
      </w:pPr>
    </w:p>
    <w:p w:rsidR="00A33B69" w:rsidRPr="00EC7670" w:rsidRDefault="00A33B69" w:rsidP="00A33B69">
      <w:pPr>
        <w:pStyle w:val="ListParagraph"/>
        <w:rPr>
          <w:rFonts w:ascii="Times New Roman" w:hAnsi="Times New Roman"/>
          <w:lang w:val="lt-LT"/>
        </w:rPr>
      </w:pPr>
    </w:p>
    <w:p w:rsidR="00A33B69" w:rsidRPr="00EC7670" w:rsidRDefault="00A33B69" w:rsidP="00A33B69">
      <w:pPr>
        <w:rPr>
          <w:rFonts w:ascii="Times New Roman" w:hAnsi="Times New Roman"/>
          <w:sz w:val="24"/>
          <w:szCs w:val="24"/>
        </w:rPr>
      </w:pPr>
      <w:r w:rsidRPr="00EC7670">
        <w:rPr>
          <w:rFonts w:ascii="Times New Roman" w:hAnsi="Times New Roman"/>
          <w:sz w:val="24"/>
          <w:szCs w:val="24"/>
        </w:rPr>
        <w:t xml:space="preserve">Posėdžiui pirmininkavo – </w:t>
      </w:r>
      <w:r>
        <w:rPr>
          <w:rFonts w:ascii="Times New Roman" w:hAnsi="Times New Roman"/>
          <w:sz w:val="24"/>
          <w:szCs w:val="24"/>
        </w:rPr>
        <w:t>Adolfas Kuzborski</w:t>
      </w:r>
    </w:p>
    <w:p w:rsidR="00A33B69" w:rsidRPr="00EC7670" w:rsidRDefault="00A33B69" w:rsidP="00A33B69">
      <w:pPr>
        <w:rPr>
          <w:rFonts w:ascii="Times New Roman" w:hAnsi="Times New Roman"/>
          <w:sz w:val="24"/>
          <w:szCs w:val="24"/>
        </w:rPr>
      </w:pPr>
      <w:r w:rsidRPr="00EC7670">
        <w:rPr>
          <w:rFonts w:ascii="Times New Roman" w:hAnsi="Times New Roman"/>
          <w:sz w:val="24"/>
          <w:szCs w:val="24"/>
        </w:rPr>
        <w:t xml:space="preserve">Protokolą pildė – </w:t>
      </w:r>
      <w:r w:rsidR="006F4247">
        <w:rPr>
          <w:rFonts w:ascii="Times New Roman" w:hAnsi="Times New Roman"/>
          <w:sz w:val="24"/>
          <w:szCs w:val="24"/>
        </w:rPr>
        <w:t>Rūta Akučkaitė</w:t>
      </w:r>
    </w:p>
    <w:sectPr w:rsidR="00A33B69" w:rsidRPr="00EC7670" w:rsidSect="005027A1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BE7"/>
    <w:multiLevelType w:val="hybridMultilevel"/>
    <w:tmpl w:val="4A1440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7627D"/>
    <w:multiLevelType w:val="hybridMultilevel"/>
    <w:tmpl w:val="26A26E2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203AF"/>
    <w:multiLevelType w:val="hybridMultilevel"/>
    <w:tmpl w:val="9814A89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9"/>
    <w:rsid w:val="005027A1"/>
    <w:rsid w:val="006F4247"/>
    <w:rsid w:val="008D6C48"/>
    <w:rsid w:val="00A33B69"/>
    <w:rsid w:val="00A73E49"/>
    <w:rsid w:val="00B81379"/>
    <w:rsid w:val="00E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69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69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n0ak95</cp:lastModifiedBy>
  <cp:revision>5</cp:revision>
  <dcterms:created xsi:type="dcterms:W3CDTF">2013-03-24T11:47:00Z</dcterms:created>
  <dcterms:modified xsi:type="dcterms:W3CDTF">2013-03-24T11:55:00Z</dcterms:modified>
</cp:coreProperties>
</file>